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ABF1" w14:textId="11C0A019" w:rsidR="00271D25" w:rsidRPr="00B92EEC" w:rsidRDefault="00271D25" w:rsidP="00B92EEC">
      <w:pPr>
        <w:jc w:val="center"/>
        <w:rPr>
          <w:b/>
        </w:rPr>
      </w:pPr>
      <w:r w:rsidRPr="00271D25">
        <w:rPr>
          <w:b/>
        </w:rPr>
        <w:t xml:space="preserve">Texas Panhandle VOAD </w:t>
      </w:r>
      <w:r w:rsidR="00FD5DE0">
        <w:rPr>
          <w:b/>
        </w:rPr>
        <w:t>General</w:t>
      </w:r>
      <w:r w:rsidR="00C905A3">
        <w:rPr>
          <w:b/>
        </w:rPr>
        <w:t xml:space="preserve"> </w:t>
      </w:r>
      <w:r w:rsidRPr="00271D25">
        <w:rPr>
          <w:b/>
        </w:rPr>
        <w:t xml:space="preserve">Meeting Minutes – </w:t>
      </w:r>
      <w:r w:rsidR="00A10BDC">
        <w:rPr>
          <w:b/>
        </w:rPr>
        <w:t>March 4, 2025</w:t>
      </w:r>
    </w:p>
    <w:p w14:paraId="7B4BEF0D" w14:textId="44749A13" w:rsidR="0000700E" w:rsidRDefault="0000700E">
      <w:r>
        <w:t xml:space="preserve">I. Welcome </w:t>
      </w:r>
    </w:p>
    <w:p w14:paraId="2B1EAFE6" w14:textId="224D524E" w:rsidR="0000700E" w:rsidRDefault="0000700E" w:rsidP="0000700E">
      <w:pPr>
        <w:pStyle w:val="ListParagraph"/>
        <w:numPr>
          <w:ilvl w:val="0"/>
          <w:numId w:val="1"/>
        </w:numPr>
      </w:pPr>
      <w:r>
        <w:t xml:space="preserve">Janell Menahem called the meeting of the Texas Panhandle VOAD to order at </w:t>
      </w:r>
      <w:r w:rsidR="00A10BDC">
        <w:t>1:31pm</w:t>
      </w:r>
      <w:r>
        <w:t xml:space="preserve"> on </w:t>
      </w:r>
      <w:r w:rsidR="00A10BDC">
        <w:t>March 4, 2025</w:t>
      </w:r>
      <w:r w:rsidR="00D66E04">
        <w:t>.</w:t>
      </w:r>
    </w:p>
    <w:p w14:paraId="534ECCDE" w14:textId="5A61A50F" w:rsidR="0000700E" w:rsidRDefault="0000700E" w:rsidP="0000700E">
      <w:pPr>
        <w:pStyle w:val="ListParagraph"/>
        <w:numPr>
          <w:ilvl w:val="0"/>
          <w:numId w:val="1"/>
        </w:numPr>
      </w:pPr>
      <w:r>
        <w:t>Organizations Present – United Way/2-1-1</w:t>
      </w:r>
      <w:r w:rsidR="00C905A3">
        <w:t xml:space="preserve">, </w:t>
      </w:r>
      <w:r>
        <w:t>Panhandle Regional Planning Commission,</w:t>
      </w:r>
      <w:r w:rsidR="0075255B">
        <w:t xml:space="preserve"> </w:t>
      </w:r>
      <w:r w:rsidR="00FD5DE0">
        <w:t xml:space="preserve">Amarillo Public Health, </w:t>
      </w:r>
      <w:r w:rsidR="008A2EDE">
        <w:t>Better Business Bureau</w:t>
      </w:r>
      <w:r w:rsidR="00FD5DE0">
        <w:t xml:space="preserve">, American Red Cross, </w:t>
      </w:r>
      <w:r w:rsidR="008A2EDE">
        <w:t xml:space="preserve">Church of Jesus Christ of </w:t>
      </w:r>
      <w:r w:rsidR="00F360EA">
        <w:t>Latter-Day</w:t>
      </w:r>
      <w:r w:rsidR="008A2EDE">
        <w:t xml:space="preserve"> Saints, </w:t>
      </w:r>
      <w:r w:rsidR="00EB2DB0">
        <w:t xml:space="preserve">Texas Division of Emergency Management, </w:t>
      </w:r>
      <w:r w:rsidR="00A10BDC">
        <w:t xml:space="preserve">Texans on Mission, Legal Aid of Northwest Texas, Panhandle Community Services, </w:t>
      </w:r>
      <w:r w:rsidR="00D11AC8">
        <w:t xml:space="preserve">Amarillo Area Foundation, </w:t>
      </w:r>
      <w:r w:rsidR="00FD5DE0">
        <w:t xml:space="preserve">and </w:t>
      </w:r>
      <w:r w:rsidR="008A2EDE">
        <w:t>Pantex</w:t>
      </w:r>
      <w:r w:rsidR="00FD5DE0">
        <w:t>.</w:t>
      </w:r>
    </w:p>
    <w:p w14:paraId="111630FA" w14:textId="5EC67FCF" w:rsidR="0000700E" w:rsidRDefault="0000700E" w:rsidP="0000700E">
      <w:r>
        <w:t xml:space="preserve">II. </w:t>
      </w:r>
      <w:r w:rsidR="00EB2DB0">
        <w:t>Introductions</w:t>
      </w:r>
    </w:p>
    <w:p w14:paraId="58A99E23" w14:textId="6845002F" w:rsidR="00FD5DE0" w:rsidRDefault="00EB2DB0" w:rsidP="0000700E">
      <w:pPr>
        <w:pStyle w:val="ListParagraph"/>
        <w:numPr>
          <w:ilvl w:val="0"/>
          <w:numId w:val="2"/>
        </w:numPr>
      </w:pPr>
      <w:r>
        <w:t>Each person around the table</w:t>
      </w:r>
      <w:r w:rsidR="00A10BDC">
        <w:t xml:space="preserve"> and online</w:t>
      </w:r>
      <w:r>
        <w:t xml:space="preserve"> introduced themselves to the group. </w:t>
      </w:r>
    </w:p>
    <w:p w14:paraId="08CB39E8" w14:textId="3A24F7CC" w:rsidR="00F859D7" w:rsidRDefault="00F859D7" w:rsidP="004D2D42">
      <w:r>
        <w:t xml:space="preserve">III. </w:t>
      </w:r>
      <w:r w:rsidR="00EB2DB0">
        <w:t>Approval of Minutes from the Last Meeting</w:t>
      </w:r>
      <w:r w:rsidR="00D11AC8">
        <w:t xml:space="preserve"> </w:t>
      </w:r>
    </w:p>
    <w:p w14:paraId="5494A5E2" w14:textId="14060EA5" w:rsidR="00EB2DB0" w:rsidRDefault="00A10BDC" w:rsidP="00EB2DB0">
      <w:pPr>
        <w:pStyle w:val="ListParagraph"/>
        <w:numPr>
          <w:ilvl w:val="0"/>
          <w:numId w:val="2"/>
        </w:numPr>
      </w:pPr>
      <w:r>
        <w:t>Lewis Britt made a motion to approve the minutes from the last meeting, Betsy Cornette seconded this.</w:t>
      </w:r>
    </w:p>
    <w:p w14:paraId="1A93946A" w14:textId="77777777" w:rsidR="00A10BDC" w:rsidRDefault="008C1A7B" w:rsidP="00A10BDC">
      <w:r>
        <w:t xml:space="preserve">IV. </w:t>
      </w:r>
      <w:r w:rsidR="00D11AC8">
        <w:t>Discussion of Changes in Bylaws</w:t>
      </w:r>
    </w:p>
    <w:p w14:paraId="7BA883A4" w14:textId="48AF8262" w:rsidR="00CD52AB" w:rsidRDefault="00EB2DB0" w:rsidP="00B125DC">
      <w:pPr>
        <w:pStyle w:val="ListParagraph"/>
        <w:numPr>
          <w:ilvl w:val="0"/>
          <w:numId w:val="2"/>
        </w:numPr>
      </w:pPr>
      <w:r>
        <w:t>Janell</w:t>
      </w:r>
      <w:r w:rsidR="00D11AC8">
        <w:t xml:space="preserve"> presented </w:t>
      </w:r>
      <w:r w:rsidR="00CD52AB">
        <w:t xml:space="preserve">a revised and condensed version of the bylaws. Overall, the group liked the new version of the bylaws. </w:t>
      </w:r>
      <w:r w:rsidR="00B125DC">
        <w:t xml:space="preserve">Because this organization is not a 501c3 nor do we maintain a sum of money, it’s more of a COAD than a VOAD with an emphasis on collaboration. </w:t>
      </w:r>
    </w:p>
    <w:p w14:paraId="5E07F508" w14:textId="231453EF" w:rsidR="00CD52AB" w:rsidRDefault="00B125DC" w:rsidP="00CD52AB">
      <w:pPr>
        <w:pStyle w:val="ListParagraph"/>
        <w:numPr>
          <w:ilvl w:val="0"/>
          <w:numId w:val="4"/>
        </w:numPr>
      </w:pPr>
      <w:r>
        <w:t>The biggest changes to the bylaws are moving our meetings to a quarterly format and implementing one-year terms for the Chair, Vice Chair, and Secretary positions.</w:t>
      </w:r>
    </w:p>
    <w:p w14:paraId="38DDABD8" w14:textId="2C0D84CE" w:rsidR="00B125DC" w:rsidRPr="00DC0897" w:rsidRDefault="00B125DC" w:rsidP="00CD52AB">
      <w:pPr>
        <w:pStyle w:val="ListParagraph"/>
        <w:numPr>
          <w:ilvl w:val="0"/>
          <w:numId w:val="4"/>
        </w:numPr>
      </w:pPr>
      <w:r>
        <w:t>Lewis Britt made a motion to approve the new bylaws, Betsy Cornette seconded this.</w:t>
      </w:r>
    </w:p>
    <w:p w14:paraId="5629FAD6" w14:textId="4816D472" w:rsidR="00E94F1A" w:rsidRPr="00DC0897" w:rsidRDefault="00E94F1A" w:rsidP="00E94F1A">
      <w:r w:rsidRPr="00DC0897">
        <w:t xml:space="preserve">V. </w:t>
      </w:r>
      <w:r w:rsidR="00B125DC">
        <w:t>Discussion of Application and/or Renewal Form</w:t>
      </w:r>
    </w:p>
    <w:p w14:paraId="3076B9A3" w14:textId="1D35D985" w:rsidR="00DC0897" w:rsidRPr="00DC0897" w:rsidRDefault="00CD52AB" w:rsidP="00741123">
      <w:pPr>
        <w:pStyle w:val="ListParagraph"/>
        <w:numPr>
          <w:ilvl w:val="0"/>
          <w:numId w:val="4"/>
        </w:numPr>
      </w:pPr>
      <w:r>
        <w:t xml:space="preserve">Janell has created a </w:t>
      </w:r>
      <w:r w:rsidR="00B125DC">
        <w:t>Jot</w:t>
      </w:r>
      <w:r>
        <w:t xml:space="preserve"> Form for the annual update of services potentially available from each organization. The VOAD asks that each organization fill out the form for 2025.</w:t>
      </w:r>
      <w:r w:rsidR="00B125DC">
        <w:t xml:space="preserve"> A demonstration was held to show everyone the questions that will be asked, etc.</w:t>
      </w:r>
    </w:p>
    <w:p w14:paraId="73936846" w14:textId="214CC30A" w:rsidR="00C601B3" w:rsidRPr="00DC0897" w:rsidRDefault="00A311FB" w:rsidP="00D1433E">
      <w:r w:rsidRPr="00DC0897">
        <w:t xml:space="preserve">VI. </w:t>
      </w:r>
      <w:r w:rsidR="00B125DC">
        <w:t>Discussion of GroupMe Group</w:t>
      </w:r>
    </w:p>
    <w:p w14:paraId="37FB6A6D" w14:textId="5A015616" w:rsidR="00C601B3" w:rsidRPr="00DC0897" w:rsidRDefault="00B125DC" w:rsidP="00C601B3">
      <w:pPr>
        <w:pStyle w:val="ListParagraph"/>
        <w:numPr>
          <w:ilvl w:val="0"/>
          <w:numId w:val="7"/>
        </w:numPr>
      </w:pPr>
      <w:r>
        <w:t>Heath and Janell have been working to set this up. Each organization will have a primary contact added into the GroupMe system. There will also be a situational awareness group.</w:t>
      </w:r>
    </w:p>
    <w:p w14:paraId="63C2BD40" w14:textId="6437E116" w:rsidR="00DC0897" w:rsidRPr="00DC0897" w:rsidRDefault="00FC2BBA" w:rsidP="00C601B3">
      <w:r w:rsidRPr="00DC0897">
        <w:t>VII.</w:t>
      </w:r>
      <w:r w:rsidR="00C601B3" w:rsidRPr="00DC0897">
        <w:t xml:space="preserve"> </w:t>
      </w:r>
      <w:r w:rsidR="00B125DC">
        <w:t>Discussion of Facebook Page</w:t>
      </w:r>
    </w:p>
    <w:p w14:paraId="56BA5E5A" w14:textId="11C6D911" w:rsidR="00B125DC" w:rsidRDefault="00B125DC" w:rsidP="00B125DC">
      <w:pPr>
        <w:pStyle w:val="ListParagraph"/>
        <w:numPr>
          <w:ilvl w:val="0"/>
          <w:numId w:val="7"/>
        </w:numPr>
      </w:pPr>
      <w:r>
        <w:t>The Facebook Page is still active, but we need more admins to keep it going. The people who originally set up the account are no longer working with the VOAD, so Janell is trying to get control over the account again to make additional changes.</w:t>
      </w:r>
    </w:p>
    <w:p w14:paraId="14821541" w14:textId="7B04C4E9" w:rsidR="00B125DC" w:rsidRDefault="00B125DC" w:rsidP="00B125DC">
      <w:r>
        <w:t>VIII. Discussion of New Webpage</w:t>
      </w:r>
    </w:p>
    <w:p w14:paraId="01031915" w14:textId="6D294747" w:rsidR="004D692D" w:rsidRDefault="004D692D" w:rsidP="004D692D">
      <w:pPr>
        <w:pStyle w:val="ListParagraph"/>
        <w:numPr>
          <w:ilvl w:val="0"/>
          <w:numId w:val="7"/>
        </w:numPr>
      </w:pPr>
      <w:r>
        <w:t>Janell is working to move the current webpage to a Google Site. This iill make it much easier to update and manage. She will send out an email once this is complete.</w:t>
      </w:r>
    </w:p>
    <w:p w14:paraId="1E61C0A0" w14:textId="46CBE2BB" w:rsidR="00B125DC" w:rsidRDefault="00B125DC" w:rsidP="00B125DC">
      <w:r>
        <w:t>IX. State VOAD Meeting – April 9, 2025</w:t>
      </w:r>
    </w:p>
    <w:p w14:paraId="16C5F0B6" w14:textId="27B2B047" w:rsidR="00B125DC" w:rsidRDefault="004D692D" w:rsidP="00B125DC">
      <w:r>
        <w:t>X. TDEM Conference – May 27-30, 2025</w:t>
      </w:r>
    </w:p>
    <w:p w14:paraId="0D216D69" w14:textId="4BC65F63" w:rsidR="004D692D" w:rsidRDefault="004D692D" w:rsidP="00B125DC">
      <w:r>
        <w:t>XI. PREP Conference – September 17-18, 2025</w:t>
      </w:r>
    </w:p>
    <w:p w14:paraId="14464012" w14:textId="63A06687" w:rsidR="004D692D" w:rsidRDefault="004D692D" w:rsidP="00B125DC">
      <w:r>
        <w:t>XII. Housekeeping</w:t>
      </w:r>
    </w:p>
    <w:p w14:paraId="1B8A2D13" w14:textId="7FF60433" w:rsidR="004D692D" w:rsidRDefault="004D692D" w:rsidP="004D692D">
      <w:pPr>
        <w:pStyle w:val="ListParagraph"/>
        <w:numPr>
          <w:ilvl w:val="0"/>
          <w:numId w:val="7"/>
        </w:numPr>
      </w:pPr>
      <w:r>
        <w:t>The BBB is hosting an ID theft training for anyone interested.</w:t>
      </w:r>
    </w:p>
    <w:p w14:paraId="1C0C1549" w14:textId="5EEF50A2" w:rsidR="004D692D" w:rsidRDefault="004D692D" w:rsidP="004D692D">
      <w:pPr>
        <w:pStyle w:val="ListParagraph"/>
        <w:numPr>
          <w:ilvl w:val="0"/>
          <w:numId w:val="7"/>
        </w:numPr>
      </w:pPr>
      <w:r>
        <w:t>Texans on Mission is hosting a chainsaw training. They will be deploying to Kentucky on March 22</w:t>
      </w:r>
      <w:r w:rsidRPr="004D692D">
        <w:rPr>
          <w:vertAlign w:val="superscript"/>
        </w:rPr>
        <w:t>nd</w:t>
      </w:r>
      <w:r>
        <w:t xml:space="preserve"> to help after their flooding incidents.</w:t>
      </w:r>
    </w:p>
    <w:p w14:paraId="1DF54047" w14:textId="216A4877" w:rsidR="004D692D" w:rsidRDefault="004D692D" w:rsidP="004D692D">
      <w:pPr>
        <w:pStyle w:val="ListParagraph"/>
        <w:numPr>
          <w:ilvl w:val="0"/>
          <w:numId w:val="7"/>
        </w:numPr>
      </w:pPr>
      <w:r>
        <w:t>Recovery continues in Hutchinson County from the wildfires in February 2024. The Amarillo Area Foundation just funded a project to remove and dispose of the remaining concrete.</w:t>
      </w:r>
    </w:p>
    <w:p w14:paraId="056AB74E" w14:textId="2DD39E42" w:rsidR="004D692D" w:rsidRDefault="004D692D" w:rsidP="004D692D">
      <w:pPr>
        <w:pStyle w:val="ListParagraph"/>
        <w:numPr>
          <w:ilvl w:val="0"/>
          <w:numId w:val="7"/>
        </w:numPr>
      </w:pPr>
      <w:r>
        <w:t>The Red Cross is hosting many shelter trainings across the region. Additionally, they just funded a project in Hutchinson County to install ramps for those that need it after the February 2024 wildfires.</w:t>
      </w:r>
    </w:p>
    <w:p w14:paraId="2A6B2205" w14:textId="64C5FBBB" w:rsidR="004D692D" w:rsidRDefault="004D692D" w:rsidP="004D692D">
      <w:pPr>
        <w:pStyle w:val="ListParagraph"/>
        <w:numPr>
          <w:ilvl w:val="0"/>
          <w:numId w:val="7"/>
        </w:numPr>
      </w:pPr>
      <w:r>
        <w:t xml:space="preserve">PRPC has been in contact with a research team looking at long-term recovery groups and VOADs across the county. </w:t>
      </w:r>
    </w:p>
    <w:p w14:paraId="0C874B0B" w14:textId="08247E0F" w:rsidR="00DC0897" w:rsidRPr="00DC0897" w:rsidRDefault="004D692D" w:rsidP="00C601B3">
      <w:r>
        <w:t>XIII.</w:t>
      </w:r>
      <w:r w:rsidR="00DC0897" w:rsidRPr="00DC0897">
        <w:t xml:space="preserve"> Next Regularly Scheduled Meeting – </w:t>
      </w:r>
      <w:r>
        <w:t>Tuesday, June 3</w:t>
      </w:r>
      <w:r w:rsidR="00CD52AB">
        <w:t>, 2025, 1:30pm-3:00pm</w:t>
      </w:r>
    </w:p>
    <w:p w14:paraId="4111DB02" w14:textId="7834A3FB" w:rsidR="00C601B3" w:rsidRPr="00DC0897" w:rsidRDefault="00C601B3" w:rsidP="00C601B3">
      <w:pPr>
        <w:pStyle w:val="ListParagraph"/>
        <w:numPr>
          <w:ilvl w:val="0"/>
          <w:numId w:val="8"/>
        </w:numPr>
      </w:pPr>
      <w:r w:rsidRPr="00DC0897">
        <w:t>The</w:t>
      </w:r>
      <w:r w:rsidR="00773708" w:rsidRPr="00DC0897">
        <w:t xml:space="preserve"> next</w:t>
      </w:r>
      <w:r w:rsidRPr="00DC0897">
        <w:t xml:space="preserve"> </w:t>
      </w:r>
      <w:r w:rsidR="00FC2BBA" w:rsidRPr="00DC0897">
        <w:t>General Membership</w:t>
      </w:r>
      <w:r w:rsidRPr="00DC0897">
        <w:t xml:space="preserve"> VOAD meeting will be held on </w:t>
      </w:r>
      <w:r w:rsidR="00CD52AB">
        <w:t>Tuesday</w:t>
      </w:r>
      <w:r w:rsidRPr="00DC0897">
        <w:t xml:space="preserve">, </w:t>
      </w:r>
      <w:r w:rsidR="004D692D">
        <w:t>June 3</w:t>
      </w:r>
      <w:r w:rsidR="00FC2BBA" w:rsidRPr="00DC0897">
        <w:t>, 202</w:t>
      </w:r>
      <w:r w:rsidR="00CD52AB">
        <w:t>5</w:t>
      </w:r>
      <w:r w:rsidR="00FC2BBA" w:rsidRPr="00DC0897">
        <w:t>,</w:t>
      </w:r>
      <w:r w:rsidRPr="00DC0897">
        <w:t xml:space="preserve"> at the Panhandle Regional Planning Commission at </w:t>
      </w:r>
      <w:r w:rsidR="00CD52AB">
        <w:t>1:30</w:t>
      </w:r>
      <w:r w:rsidRPr="00DC0897">
        <w:t xml:space="preserve">pm. </w:t>
      </w:r>
      <w:r w:rsidR="004D692D">
        <w:t>Lewis Britt</w:t>
      </w:r>
      <w:r w:rsidRPr="00DC0897">
        <w:t xml:space="preserve"> made a motion to adjourn and</w:t>
      </w:r>
      <w:r w:rsidR="00DC0897" w:rsidRPr="00DC0897">
        <w:t xml:space="preserve"> </w:t>
      </w:r>
      <w:r w:rsidR="004D692D">
        <w:t>Betsy Cornette</w:t>
      </w:r>
      <w:r w:rsidRPr="00DC0897">
        <w:t xml:space="preserve"> seconded this motion.</w:t>
      </w:r>
    </w:p>
    <w:sectPr w:rsidR="00C601B3" w:rsidRPr="00DC0897" w:rsidSect="00B92E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CA6"/>
    <w:multiLevelType w:val="hybridMultilevel"/>
    <w:tmpl w:val="8FD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51F1C"/>
    <w:multiLevelType w:val="hybridMultilevel"/>
    <w:tmpl w:val="12C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20BD2"/>
    <w:multiLevelType w:val="hybridMultilevel"/>
    <w:tmpl w:val="0290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317E1"/>
    <w:multiLevelType w:val="hybridMultilevel"/>
    <w:tmpl w:val="A12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25188"/>
    <w:multiLevelType w:val="hybridMultilevel"/>
    <w:tmpl w:val="402E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94016"/>
    <w:multiLevelType w:val="hybridMultilevel"/>
    <w:tmpl w:val="C7E0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B4AA2"/>
    <w:multiLevelType w:val="hybridMultilevel"/>
    <w:tmpl w:val="DD70C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A0E66"/>
    <w:multiLevelType w:val="hybridMultilevel"/>
    <w:tmpl w:val="1A9E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F3E3E"/>
    <w:multiLevelType w:val="hybridMultilevel"/>
    <w:tmpl w:val="103E5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315813">
    <w:abstractNumId w:val="3"/>
  </w:num>
  <w:num w:numId="2" w16cid:durableId="520096366">
    <w:abstractNumId w:val="4"/>
  </w:num>
  <w:num w:numId="3" w16cid:durableId="44986610">
    <w:abstractNumId w:val="0"/>
  </w:num>
  <w:num w:numId="4" w16cid:durableId="1231190058">
    <w:abstractNumId w:val="2"/>
  </w:num>
  <w:num w:numId="5" w16cid:durableId="1613706560">
    <w:abstractNumId w:val="8"/>
  </w:num>
  <w:num w:numId="6" w16cid:durableId="995449443">
    <w:abstractNumId w:val="6"/>
  </w:num>
  <w:num w:numId="7" w16cid:durableId="2093156265">
    <w:abstractNumId w:val="5"/>
  </w:num>
  <w:num w:numId="8" w16cid:durableId="196622156">
    <w:abstractNumId w:val="7"/>
  </w:num>
  <w:num w:numId="9" w16cid:durableId="22337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25"/>
    <w:rsid w:val="0000700E"/>
    <w:rsid w:val="00014E19"/>
    <w:rsid w:val="000462D5"/>
    <w:rsid w:val="00056B8F"/>
    <w:rsid w:val="000F382A"/>
    <w:rsid w:val="000F4A1B"/>
    <w:rsid w:val="0010025C"/>
    <w:rsid w:val="0013179E"/>
    <w:rsid w:val="00133B35"/>
    <w:rsid w:val="002264D4"/>
    <w:rsid w:val="00247524"/>
    <w:rsid w:val="00254399"/>
    <w:rsid w:val="00271D25"/>
    <w:rsid w:val="002A4D7A"/>
    <w:rsid w:val="00305B20"/>
    <w:rsid w:val="00325FF7"/>
    <w:rsid w:val="003C10DE"/>
    <w:rsid w:val="0042299D"/>
    <w:rsid w:val="004D2D42"/>
    <w:rsid w:val="004D692D"/>
    <w:rsid w:val="005422BE"/>
    <w:rsid w:val="00542B03"/>
    <w:rsid w:val="00550E0F"/>
    <w:rsid w:val="005633FA"/>
    <w:rsid w:val="005944FE"/>
    <w:rsid w:val="005D3214"/>
    <w:rsid w:val="005E1B15"/>
    <w:rsid w:val="00684C7B"/>
    <w:rsid w:val="006F4C13"/>
    <w:rsid w:val="006F51EC"/>
    <w:rsid w:val="006F76DD"/>
    <w:rsid w:val="00741123"/>
    <w:rsid w:val="0075255B"/>
    <w:rsid w:val="0076708A"/>
    <w:rsid w:val="00773708"/>
    <w:rsid w:val="00775A9C"/>
    <w:rsid w:val="007E444B"/>
    <w:rsid w:val="007F5740"/>
    <w:rsid w:val="008A2EDE"/>
    <w:rsid w:val="008C1A7B"/>
    <w:rsid w:val="008D47C0"/>
    <w:rsid w:val="00956A06"/>
    <w:rsid w:val="009820A0"/>
    <w:rsid w:val="00A0010C"/>
    <w:rsid w:val="00A10BDC"/>
    <w:rsid w:val="00A258CB"/>
    <w:rsid w:val="00A311FB"/>
    <w:rsid w:val="00A3300B"/>
    <w:rsid w:val="00AA3CF1"/>
    <w:rsid w:val="00B029EE"/>
    <w:rsid w:val="00B062D2"/>
    <w:rsid w:val="00B125DC"/>
    <w:rsid w:val="00B2174D"/>
    <w:rsid w:val="00B37605"/>
    <w:rsid w:val="00B92EEC"/>
    <w:rsid w:val="00BA4D48"/>
    <w:rsid w:val="00C601B3"/>
    <w:rsid w:val="00C905A3"/>
    <w:rsid w:val="00CD52AB"/>
    <w:rsid w:val="00D11AC8"/>
    <w:rsid w:val="00D1433E"/>
    <w:rsid w:val="00D55510"/>
    <w:rsid w:val="00D66E04"/>
    <w:rsid w:val="00DC0897"/>
    <w:rsid w:val="00E00BB1"/>
    <w:rsid w:val="00E94F1A"/>
    <w:rsid w:val="00EB2DB0"/>
    <w:rsid w:val="00ED6F23"/>
    <w:rsid w:val="00EE6F45"/>
    <w:rsid w:val="00EF45F8"/>
    <w:rsid w:val="00F11EBB"/>
    <w:rsid w:val="00F1582D"/>
    <w:rsid w:val="00F15ACD"/>
    <w:rsid w:val="00F3157F"/>
    <w:rsid w:val="00F360EA"/>
    <w:rsid w:val="00F546D1"/>
    <w:rsid w:val="00F54803"/>
    <w:rsid w:val="00F65081"/>
    <w:rsid w:val="00F859D7"/>
    <w:rsid w:val="00FC2BBA"/>
    <w:rsid w:val="00FD5DE0"/>
    <w:rsid w:val="00FE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8F0B"/>
  <w15:chartTrackingRefBased/>
  <w15:docId w15:val="{C49D3A9F-6A1D-407A-8F36-6A3B362A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E19"/>
    <w:pPr>
      <w:keepNext/>
      <w:keepLines/>
      <w:spacing w:before="240"/>
      <w:jc w:val="center"/>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014E19"/>
    <w:pPr>
      <w:keepNext/>
      <w:keepLines/>
      <w:spacing w:before="40"/>
      <w:jc w:val="center"/>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4E19"/>
    <w:rPr>
      <w:rFonts w:eastAsiaTheme="majorEastAsia" w:cstheme="majorBidi"/>
      <w:sz w:val="26"/>
      <w:szCs w:val="26"/>
    </w:rPr>
  </w:style>
  <w:style w:type="character" w:customStyle="1" w:styleId="Heading1Char">
    <w:name w:val="Heading 1 Char"/>
    <w:basedOn w:val="DefaultParagraphFont"/>
    <w:link w:val="Heading1"/>
    <w:uiPriority w:val="9"/>
    <w:rsid w:val="00014E19"/>
    <w:rPr>
      <w:rFonts w:eastAsiaTheme="majorEastAsia" w:cstheme="majorBidi"/>
      <w:sz w:val="32"/>
      <w:szCs w:val="32"/>
    </w:rPr>
  </w:style>
  <w:style w:type="paragraph" w:styleId="Title">
    <w:name w:val="Title"/>
    <w:basedOn w:val="Normal"/>
    <w:next w:val="Normal"/>
    <w:link w:val="TitleChar"/>
    <w:uiPriority w:val="10"/>
    <w:qFormat/>
    <w:rsid w:val="00014E19"/>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4E19"/>
    <w:rPr>
      <w:rFonts w:eastAsiaTheme="majorEastAsia" w:cstheme="majorBidi"/>
      <w:spacing w:val="-10"/>
      <w:kern w:val="28"/>
      <w:sz w:val="56"/>
      <w:szCs w:val="56"/>
    </w:rPr>
  </w:style>
  <w:style w:type="paragraph" w:styleId="ListParagraph">
    <w:name w:val="List Paragraph"/>
    <w:basedOn w:val="Normal"/>
    <w:uiPriority w:val="34"/>
    <w:qFormat/>
    <w:rsid w:val="0000700E"/>
    <w:pPr>
      <w:ind w:left="720"/>
      <w:contextualSpacing/>
    </w:pPr>
  </w:style>
  <w:style w:type="character" w:styleId="Hyperlink">
    <w:name w:val="Hyperlink"/>
    <w:basedOn w:val="DefaultParagraphFont"/>
    <w:uiPriority w:val="99"/>
    <w:unhideWhenUsed/>
    <w:rsid w:val="004D2D42"/>
    <w:rPr>
      <w:color w:val="0563C1" w:themeColor="hyperlink"/>
      <w:u w:val="single"/>
    </w:rPr>
  </w:style>
  <w:style w:type="character" w:styleId="UnresolvedMention">
    <w:name w:val="Unresolved Mention"/>
    <w:basedOn w:val="DefaultParagraphFont"/>
    <w:uiPriority w:val="99"/>
    <w:semiHidden/>
    <w:unhideWhenUsed/>
    <w:rsid w:val="004D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Panhandle Regional Planning Commission</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Pruett</dc:creator>
  <cp:keywords/>
  <dc:description/>
  <cp:lastModifiedBy>Janell Menahem</cp:lastModifiedBy>
  <cp:revision>2</cp:revision>
  <cp:lastPrinted>2024-02-01T14:51:00Z</cp:lastPrinted>
  <dcterms:created xsi:type="dcterms:W3CDTF">2025-05-29T04:09:00Z</dcterms:created>
  <dcterms:modified xsi:type="dcterms:W3CDTF">2025-05-29T04:09:00Z</dcterms:modified>
</cp:coreProperties>
</file>